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E602AB" w:rsidRPr="00E602AB" w:rsidRDefault="00E602AB" w:rsidP="00C5757E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E602AB" w:rsidRPr="00F9419A" w:rsidRDefault="00C5757E" w:rsidP="00C5757E">
      <w:pPr>
        <w:widowControl w:val="0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19.09.2016             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E21D1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21D1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        </w:t>
      </w:r>
      <w:r w:rsidR="004E21D1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602AB" w:rsidRPr="00F9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566-па</w:t>
      </w:r>
    </w:p>
    <w:p w:rsidR="00E602AB" w:rsidRPr="00E602AB" w:rsidRDefault="00E602AB" w:rsidP="00C5757E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Default="00E602AB" w:rsidP="00C5757E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списка улиц, домов и дорог общего 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пользования населённых пунктов Михайловского муниципального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района, попавших в зону затопления и пострадавших в результате чрезвычайной ситуации природного характера в 2016 году</w:t>
      </w:r>
    </w:p>
    <w:p w:rsidR="00F93129" w:rsidRDefault="00F93129" w:rsidP="00C575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DE" w:rsidRDefault="003632DE" w:rsidP="00C575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7E" w:rsidRPr="00F93129" w:rsidRDefault="00C5757E" w:rsidP="00C575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7E" w:rsidRDefault="00F93129" w:rsidP="00C575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757E" w:rsidSect="00C5757E">
          <w:headerReference w:type="default" r:id="rId10"/>
          <w:pgSz w:w="11906" w:h="16838"/>
          <w:pgMar w:top="284" w:right="851" w:bottom="1134" w:left="1418" w:header="284" w:footer="340" w:gutter="0"/>
          <w:cols w:space="708"/>
          <w:titlePg/>
          <w:docGrid w:linePitch="360"/>
        </w:sectPr>
      </w:pPr>
      <w:proofErr w:type="gramStart"/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Михайловского муниципального района,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№ 794 «О единой государственной системе предупреждения и ликвидации чрезвычайных ситуаций», постановления администрации Михайловского муниципального района от 29.07.2016 № 490-па «Об утверждении Положения о Михайловском районном звене Приморской территориальной подсистемы единой</w:t>
      </w:r>
      <w:proofErr w:type="gramEnd"/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системы предупреждения и ликвидации чрезвычайных ситуаций», постановления администрации Михайловского муниципального района от 06.08.2016 №542-па «О внесении изменений в постановление администрации Михайловского муниципального района от 31.08.2016 № 537 «О введении на территории Михайловского муниципального района режима чрезвычайной ситуации межмуниципального характера», в связи с наводнением, вызванным выпадением осадков в количестве 174 мм (144% от месячной нормы), в период с 29 по 31</w:t>
      </w:r>
      <w:proofErr w:type="gramEnd"/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2016 года в результате прохождения тайфуна «</w:t>
      </w:r>
      <w:proofErr w:type="spellStart"/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Лайнрок</w:t>
      </w:r>
      <w:proofErr w:type="spellEnd"/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последующих сильных ливневых дождей на территории Михайловского муниципального</w:t>
      </w:r>
      <w:r w:rsidR="0036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36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6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</w:t>
      </w:r>
      <w:r w:rsidR="0036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идации последствий чрезвычайных</w:t>
      </w:r>
      <w:r w:rsid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B0"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администрация Михайловского </w:t>
      </w:r>
    </w:p>
    <w:p w:rsidR="00A20C82" w:rsidRDefault="004772B0" w:rsidP="00C5757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</w:t>
      </w:r>
    </w:p>
    <w:p w:rsidR="004772B0" w:rsidRDefault="004772B0" w:rsidP="00F93129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29" w:rsidRPr="00F93129" w:rsidRDefault="00F93129" w:rsidP="00C5757E">
      <w:pPr>
        <w:widowControl w:val="0"/>
        <w:tabs>
          <w:tab w:val="left" w:pos="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129" w:rsidRPr="00F93129" w:rsidRDefault="00F93129" w:rsidP="00F93129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29" w:rsidRPr="00F93129" w:rsidRDefault="00F93129" w:rsidP="00F93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список улиц, домов и дорог общего пользования населённых пунктов Михайловского муниципального района, попавших в зону затопления и пострадавших в результате чрезвычайной ситуации природного характера в 2016 году, согласно приложени</w:t>
      </w:r>
      <w:r w:rsid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2.</w:t>
      </w:r>
    </w:p>
    <w:p w:rsidR="00F93129" w:rsidRPr="00F93129" w:rsidRDefault="00F93129" w:rsidP="00F93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F93129" w:rsidRPr="00F93129" w:rsidRDefault="00F93129" w:rsidP="00F93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</w:t>
      </w:r>
      <w:r w:rsid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оставляю за собой.</w:t>
      </w:r>
    </w:p>
    <w:p w:rsidR="004E6625" w:rsidRDefault="004E6625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Pr="00E91581" w:rsidRDefault="00424562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3A" w:rsidRDefault="00CC3B8B" w:rsidP="00B361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Михайлов</w:t>
      </w:r>
      <w:r w:rsidR="00367FBD">
        <w:rPr>
          <w:rFonts w:ascii="Times New Roman" w:hAnsi="Times New Roman" w:cs="Times New Roman"/>
          <w:b/>
          <w:sz w:val="28"/>
          <w:szCs w:val="28"/>
        </w:rPr>
        <w:t>с</w:t>
      </w:r>
      <w:r w:rsidRPr="00424562">
        <w:rPr>
          <w:rFonts w:ascii="Times New Roman" w:hAnsi="Times New Roman" w:cs="Times New Roman"/>
          <w:b/>
          <w:sz w:val="28"/>
          <w:szCs w:val="28"/>
        </w:rPr>
        <w:t>кого</w:t>
      </w:r>
      <w:r w:rsidR="004E6625" w:rsidRPr="0042456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42456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25" w:rsidRPr="00424562" w:rsidRDefault="00CC3B8B" w:rsidP="00B361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администрации район</w:t>
      </w:r>
      <w:r w:rsidR="009B7421">
        <w:rPr>
          <w:rFonts w:ascii="Times New Roman" w:hAnsi="Times New Roman" w:cs="Times New Roman"/>
          <w:b/>
          <w:sz w:val="28"/>
          <w:szCs w:val="28"/>
        </w:rPr>
        <w:t>а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4562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386C15" w:rsidP="00386C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3129" w:rsidRPr="00F93129" w:rsidRDefault="00F93129" w:rsidP="00C5757E">
      <w:pPr>
        <w:widowControl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F93129" w:rsidRPr="00F93129" w:rsidRDefault="00F93129" w:rsidP="00C5757E">
      <w:pPr>
        <w:widowControl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F93129" w:rsidRPr="00F93129" w:rsidRDefault="00F93129" w:rsidP="00C5757E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93129" w:rsidRPr="00F93129" w:rsidRDefault="00F93129" w:rsidP="00C5757E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F93129" w:rsidRPr="00F93129" w:rsidRDefault="00C5757E" w:rsidP="00C5757E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19.09.2016</w:t>
      </w:r>
      <w:r w:rsidR="00F93129"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566-па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129" w:rsidRPr="00F93129" w:rsidRDefault="00F93129" w:rsidP="00C575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proofErr w:type="gramStart"/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 О К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дорог общего пользования населённых пунктов 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района, </w:t>
      </w:r>
      <w:proofErr w:type="gramStart"/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попавших</w:t>
      </w:r>
      <w:proofErr w:type="gramEnd"/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зону 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затопления и пострадавших в результате чрезвычайной ситуации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природного характера в 2016 году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653"/>
        <w:gridCol w:w="4501"/>
      </w:tblGrid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53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пострадавшего объекта</w:t>
            </w:r>
          </w:p>
        </w:tc>
        <w:tc>
          <w:tcPr>
            <w:tcW w:w="45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пострадавшего объекта</w:t>
            </w:r>
          </w:p>
        </w:tc>
      </w:tr>
      <w:tr w:rsidR="00F93129" w:rsidRPr="00F93129" w:rsidTr="009F2D64">
        <w:trPr>
          <w:trHeight w:val="100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3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3129" w:rsidRPr="00F93129" w:rsidTr="009F2D64">
        <w:trPr>
          <w:trHeight w:val="117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дороги общего пользования</w:t>
            </w:r>
          </w:p>
        </w:tc>
        <w:tc>
          <w:tcPr>
            <w:tcW w:w="45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Михайловка, ул. Красноармейская</w:t>
            </w:r>
          </w:p>
        </w:tc>
      </w:tr>
      <w:tr w:rsidR="00F93129" w:rsidRPr="00F93129" w:rsidTr="009F2D64">
        <w:trPr>
          <w:trHeight w:val="117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дороги общего пользования</w:t>
            </w:r>
          </w:p>
        </w:tc>
        <w:tc>
          <w:tcPr>
            <w:tcW w:w="45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Михайловка, ул. Уссурийская</w:t>
            </w:r>
          </w:p>
        </w:tc>
      </w:tr>
      <w:tr w:rsidR="00F93129" w:rsidRPr="00F93129" w:rsidTr="009F2D64">
        <w:trPr>
          <w:trHeight w:val="117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дороги общего пользования</w:t>
            </w:r>
          </w:p>
        </w:tc>
        <w:tc>
          <w:tcPr>
            <w:tcW w:w="45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Михайловка, ул. Черёмуховая</w:t>
            </w:r>
          </w:p>
        </w:tc>
      </w:tr>
      <w:tr w:rsidR="00F93129" w:rsidRPr="00F93129" w:rsidTr="009F2D64">
        <w:trPr>
          <w:trHeight w:val="117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дороги общего пользования</w:t>
            </w:r>
          </w:p>
        </w:tc>
        <w:tc>
          <w:tcPr>
            <w:tcW w:w="45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Михайловка, два переулка на ул. Калининская</w:t>
            </w:r>
            <w:proofErr w:type="gramEnd"/>
          </w:p>
        </w:tc>
      </w:tr>
      <w:tr w:rsidR="00F93129" w:rsidRPr="00F93129" w:rsidTr="009F2D64">
        <w:trPr>
          <w:trHeight w:val="117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дороги общего пользования</w:t>
            </w:r>
          </w:p>
        </w:tc>
        <w:tc>
          <w:tcPr>
            <w:tcW w:w="45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Михайловка, ул. Речная</w:t>
            </w:r>
          </w:p>
        </w:tc>
      </w:tr>
    </w:tbl>
    <w:p w:rsidR="00F93129" w:rsidRPr="00F93129" w:rsidRDefault="00F93129" w:rsidP="00F931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29" w:rsidRPr="00F93129" w:rsidRDefault="00F93129" w:rsidP="00F931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29" w:rsidRDefault="00F93129" w:rsidP="00F93129">
      <w:pPr>
        <w:widowControl w:val="0"/>
        <w:spacing w:after="0" w:line="36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7E" w:rsidRDefault="00C575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757E" w:rsidRPr="00F93129" w:rsidRDefault="00C5757E" w:rsidP="00C5757E">
      <w:pPr>
        <w:widowControl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5757E" w:rsidRPr="00F93129" w:rsidRDefault="00C5757E" w:rsidP="00C5757E">
      <w:pPr>
        <w:widowControl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C5757E" w:rsidRPr="00F93129" w:rsidRDefault="00C5757E" w:rsidP="00C5757E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5757E" w:rsidRPr="00F93129" w:rsidRDefault="00C5757E" w:rsidP="00C5757E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C5757E" w:rsidRPr="00F93129" w:rsidRDefault="00C5757E" w:rsidP="00C5757E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19.09.2016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566-па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129" w:rsidRPr="00F93129" w:rsidRDefault="00F93129" w:rsidP="00C575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proofErr w:type="gramStart"/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9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 О К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улиц и домов, населённых пунктов 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района, </w:t>
      </w:r>
      <w:proofErr w:type="gramStart"/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попавших</w:t>
      </w:r>
      <w:proofErr w:type="gramEnd"/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зону 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затопления и пострадавших в результате чрезвычайной ситуации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природного характера в 2016 году</w:t>
      </w:r>
    </w:p>
    <w:p w:rsidR="00F93129" w:rsidRPr="00F93129" w:rsidRDefault="00F93129" w:rsidP="00F9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527"/>
        <w:gridCol w:w="4447"/>
        <w:gridCol w:w="2180"/>
      </w:tblGrid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Номера домов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Луговая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улица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Энтузиастов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улица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Рабочая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улица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Молодежная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улица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Ленинская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1а, 1б, 1г, 4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1а, 2а, 3, 6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Тихоокеанская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1а, 1б, 2, 2а, 3, 4, 5, 6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Калининская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 44а, 58, 59, 60а, 61, 62, 62а, 63, 64, 66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Уссурийская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38, 40, 42, 44, 46, 48, 50, 52, 57, 59, 65, 67, 67а, 69, 69а, 71, 71а, 73а, 73б, 75а, 75б 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60 лет ДОСААФ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7а, 8, 11, 12, 13, 14, 15, 16, 17, 18, 19, 20, 22, 24, 26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Строительная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5, 7, 8, 9, 10, 11, 12, 13, 15, 16, 18, 19, 21, 22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Железнодорожная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4а, 5а, 6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Красноармейская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4, 4а, 6а, 8а, 8б, 8в, 9, 10, 12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Колхозная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1а, 2, 3, 5, 6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Мелиораторов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Первомайское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6а, 10а, 18, 20, 22, 24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Первомайское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Заводская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Первомайское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Пионерская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3, 17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Осиновка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Кремово</w:t>
            </w:r>
            <w:proofErr w:type="spellEnd"/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Партизанская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5а, 13а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Кремово</w:t>
            </w:r>
            <w:proofErr w:type="spellEnd"/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Луговая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22, 31, 68, 69, 78, 80, 82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Кремово</w:t>
            </w:r>
            <w:proofErr w:type="spellEnd"/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2, 4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Кремово</w:t>
            </w:r>
            <w:proofErr w:type="spellEnd"/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Калинина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2, 10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Кремово</w:t>
            </w:r>
            <w:proofErr w:type="spellEnd"/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Кремово</w:t>
            </w:r>
            <w:proofErr w:type="spellEnd"/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Колхозная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Васильевка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Ленинская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Ленинское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Ленинское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Комсомольская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Новошахтинский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Вокзальная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19, 23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Николаевка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10, 14, 16, 22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Николаевка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Ленинская 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53, 146</w:t>
            </w:r>
          </w:p>
        </w:tc>
      </w:tr>
      <w:tr w:rsidR="00F93129" w:rsidRPr="00F93129" w:rsidTr="009F2D64">
        <w:trPr>
          <w:trHeight w:val="353"/>
          <w:jc w:val="center"/>
        </w:trPr>
        <w:tc>
          <w:tcPr>
            <w:tcW w:w="701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</w:tcPr>
          <w:p w:rsidR="00F93129" w:rsidRPr="00F93129" w:rsidRDefault="00F93129" w:rsidP="00F9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9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Николаевка</w:t>
            </w:r>
          </w:p>
        </w:tc>
        <w:tc>
          <w:tcPr>
            <w:tcW w:w="4447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Комсомольская</w:t>
            </w:r>
          </w:p>
        </w:tc>
        <w:tc>
          <w:tcPr>
            <w:tcW w:w="2180" w:type="dxa"/>
          </w:tcPr>
          <w:p w:rsidR="00F93129" w:rsidRPr="00F93129" w:rsidRDefault="00F93129" w:rsidP="00F9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2, 4, 14, 22, 44</w:t>
            </w:r>
          </w:p>
        </w:tc>
      </w:tr>
    </w:tbl>
    <w:p w:rsidR="00F93129" w:rsidRPr="00F93129" w:rsidRDefault="00F93129" w:rsidP="00F931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25F" w:rsidRPr="00445537" w:rsidRDefault="009D225F" w:rsidP="00F93129">
      <w:pPr>
        <w:pStyle w:val="ConsPlusNormal"/>
        <w:ind w:firstLine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225F" w:rsidRPr="00445537" w:rsidSect="00C5757E">
      <w:pgSz w:w="11906" w:h="16838"/>
      <w:pgMar w:top="1134" w:right="851" w:bottom="1134" w:left="1418" w:header="284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56" w:rsidRDefault="00425656" w:rsidP="00B3613A">
      <w:pPr>
        <w:spacing w:after="0" w:line="240" w:lineRule="auto"/>
      </w:pPr>
      <w:r>
        <w:separator/>
      </w:r>
    </w:p>
  </w:endnote>
  <w:endnote w:type="continuationSeparator" w:id="0">
    <w:p w:rsidR="00425656" w:rsidRDefault="00425656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56" w:rsidRDefault="00425656" w:rsidP="00B3613A">
      <w:pPr>
        <w:spacing w:after="0" w:line="240" w:lineRule="auto"/>
      </w:pPr>
      <w:r>
        <w:separator/>
      </w:r>
    </w:p>
  </w:footnote>
  <w:footnote w:type="continuationSeparator" w:id="0">
    <w:p w:rsidR="00425656" w:rsidRDefault="00425656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454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1113" w:rsidRPr="00C5757E" w:rsidRDefault="00386C15" w:rsidP="00C5757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75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75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75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342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575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13D2"/>
    <w:multiLevelType w:val="hybridMultilevel"/>
    <w:tmpl w:val="14C8AD36"/>
    <w:lvl w:ilvl="0" w:tplc="6756CC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527BD"/>
    <w:rsid w:val="001A44C9"/>
    <w:rsid w:val="00205DEE"/>
    <w:rsid w:val="00223F6D"/>
    <w:rsid w:val="00236B71"/>
    <w:rsid w:val="002441CF"/>
    <w:rsid w:val="00302530"/>
    <w:rsid w:val="00316B95"/>
    <w:rsid w:val="00317EFE"/>
    <w:rsid w:val="00346B76"/>
    <w:rsid w:val="003632DE"/>
    <w:rsid w:val="00367FBD"/>
    <w:rsid w:val="00381A81"/>
    <w:rsid w:val="00386C15"/>
    <w:rsid w:val="003B0613"/>
    <w:rsid w:val="00404773"/>
    <w:rsid w:val="0041015A"/>
    <w:rsid w:val="00411DB3"/>
    <w:rsid w:val="00424562"/>
    <w:rsid w:val="00425656"/>
    <w:rsid w:val="00445537"/>
    <w:rsid w:val="004772B0"/>
    <w:rsid w:val="004819DD"/>
    <w:rsid w:val="00494E73"/>
    <w:rsid w:val="004E21D1"/>
    <w:rsid w:val="004E6625"/>
    <w:rsid w:val="00563C18"/>
    <w:rsid w:val="00595C2D"/>
    <w:rsid w:val="00642EBE"/>
    <w:rsid w:val="00651665"/>
    <w:rsid w:val="00685728"/>
    <w:rsid w:val="00700CD7"/>
    <w:rsid w:val="00703A98"/>
    <w:rsid w:val="007C786A"/>
    <w:rsid w:val="007E3D8A"/>
    <w:rsid w:val="00812C27"/>
    <w:rsid w:val="008518A4"/>
    <w:rsid w:val="00865ABB"/>
    <w:rsid w:val="008B6F47"/>
    <w:rsid w:val="008F54AB"/>
    <w:rsid w:val="00933424"/>
    <w:rsid w:val="00935573"/>
    <w:rsid w:val="009449EF"/>
    <w:rsid w:val="009466DF"/>
    <w:rsid w:val="009B7421"/>
    <w:rsid w:val="009D225F"/>
    <w:rsid w:val="009D7C8C"/>
    <w:rsid w:val="00A20C82"/>
    <w:rsid w:val="00AC1F56"/>
    <w:rsid w:val="00AD3859"/>
    <w:rsid w:val="00B036FD"/>
    <w:rsid w:val="00B3613A"/>
    <w:rsid w:val="00C23BCC"/>
    <w:rsid w:val="00C5100D"/>
    <w:rsid w:val="00C5757E"/>
    <w:rsid w:val="00CC3B8B"/>
    <w:rsid w:val="00CE703D"/>
    <w:rsid w:val="00D00347"/>
    <w:rsid w:val="00D14967"/>
    <w:rsid w:val="00D40822"/>
    <w:rsid w:val="00D60499"/>
    <w:rsid w:val="00D7002D"/>
    <w:rsid w:val="00DE25A2"/>
    <w:rsid w:val="00E41113"/>
    <w:rsid w:val="00E602AB"/>
    <w:rsid w:val="00E765CA"/>
    <w:rsid w:val="00E91581"/>
    <w:rsid w:val="00EB4FB9"/>
    <w:rsid w:val="00F00470"/>
    <w:rsid w:val="00F655EE"/>
    <w:rsid w:val="00F93129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817D-72CF-4DE6-AA83-0C2D5111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MorozovaNN</cp:lastModifiedBy>
  <cp:revision>10</cp:revision>
  <cp:lastPrinted>2016-09-22T03:56:00Z</cp:lastPrinted>
  <dcterms:created xsi:type="dcterms:W3CDTF">2016-09-16T06:51:00Z</dcterms:created>
  <dcterms:modified xsi:type="dcterms:W3CDTF">2016-09-22T04:10:00Z</dcterms:modified>
</cp:coreProperties>
</file>